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5DC" w:rsidRPr="00E36C02" w:rsidRDefault="00EB54F0" w:rsidP="00E36C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C02">
        <w:rPr>
          <w:rFonts w:ascii="Times New Roman" w:hAnsi="Times New Roman" w:cs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E36C02">
        <w:rPr>
          <w:rFonts w:ascii="Times New Roman" w:hAnsi="Times New Roman" w:cs="Times New Roman"/>
          <w:b/>
          <w:sz w:val="28"/>
          <w:szCs w:val="28"/>
        </w:rPr>
        <w:t>С</w:t>
      </w:r>
      <w:proofErr w:type="spellEnd"/>
      <w:proofErr w:type="gramEnd"/>
      <w:r w:rsidRPr="00E36C02">
        <w:rPr>
          <w:rFonts w:ascii="Times New Roman" w:hAnsi="Times New Roman" w:cs="Times New Roman"/>
          <w:b/>
          <w:sz w:val="28"/>
          <w:szCs w:val="28"/>
        </w:rPr>
        <w:t xml:space="preserve"> И Й С К А Я   Ф Е Д Е Р А Ц И Я</w:t>
      </w:r>
    </w:p>
    <w:p w:rsidR="00EB54F0" w:rsidRPr="00E36C02" w:rsidRDefault="00EB54F0" w:rsidP="00E36C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C02">
        <w:rPr>
          <w:rFonts w:ascii="Times New Roman" w:hAnsi="Times New Roman" w:cs="Times New Roman"/>
          <w:b/>
          <w:sz w:val="28"/>
          <w:szCs w:val="28"/>
        </w:rPr>
        <w:t xml:space="preserve">Б </w:t>
      </w:r>
      <w:proofErr w:type="gramStart"/>
      <w:r w:rsidRPr="00E36C0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36C02">
        <w:rPr>
          <w:rFonts w:ascii="Times New Roman" w:hAnsi="Times New Roman" w:cs="Times New Roman"/>
          <w:b/>
          <w:sz w:val="28"/>
          <w:szCs w:val="28"/>
        </w:rPr>
        <w:t xml:space="preserve"> Я Н С К А Я   О Б Л А С Т Ь</w:t>
      </w:r>
    </w:p>
    <w:p w:rsidR="00E36C02" w:rsidRPr="00E36C02" w:rsidRDefault="00EB54F0" w:rsidP="00E36C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6C02">
        <w:rPr>
          <w:rFonts w:ascii="Times New Roman" w:hAnsi="Times New Roman" w:cs="Times New Roman"/>
          <w:b/>
          <w:sz w:val="28"/>
          <w:szCs w:val="28"/>
        </w:rPr>
        <w:t>ПОЧЕПСКИЙ  РАЙОННЫЙ  С</w:t>
      </w:r>
      <w:r w:rsidR="00E36C02" w:rsidRPr="00E36C02">
        <w:rPr>
          <w:rFonts w:ascii="Times New Roman" w:hAnsi="Times New Roman" w:cs="Times New Roman"/>
          <w:b/>
          <w:sz w:val="28"/>
          <w:szCs w:val="28"/>
        </w:rPr>
        <w:t>ОВЕТ  НАРОДНЫХ  ДЕПУТАТОВ</w:t>
      </w:r>
    </w:p>
    <w:p w:rsidR="00E36C02" w:rsidRPr="00E36C02" w:rsidRDefault="00E36C02" w:rsidP="00E36C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6C02" w:rsidRDefault="00E36C02" w:rsidP="00E36C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36C0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36C02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E36C02" w:rsidRDefault="00E36C02" w:rsidP="00AA4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27.11.2018 г. № </w:t>
      </w:r>
      <w:r w:rsidR="00AA40E6">
        <w:rPr>
          <w:rFonts w:ascii="Times New Roman" w:hAnsi="Times New Roman" w:cs="Times New Roman"/>
          <w:sz w:val="28"/>
          <w:szCs w:val="28"/>
        </w:rPr>
        <w:t xml:space="preserve"> 377</w:t>
      </w:r>
    </w:p>
    <w:p w:rsidR="00E36C02" w:rsidRDefault="00E36C02" w:rsidP="00AA4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AA40E6" w:rsidRDefault="00AA40E6" w:rsidP="00AA40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6C02" w:rsidRDefault="00E36C02" w:rsidP="00E36C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проведении публичных слушаний</w:t>
      </w:r>
    </w:p>
    <w:p w:rsidR="00E36C02" w:rsidRDefault="00E36C02" w:rsidP="008F1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Рассмотрев обращение 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о выдаче разрешения на отклонение от предельных  параметров разрешенного строительства объекта капитального  строительства на земельном участке в кадастровых  кварталах 32:20:0180103 и 32:20:0190701 площадью 12898 кв. метров,</w:t>
      </w:r>
      <w:r w:rsidR="008F128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основании заявления Коваленко  Алексея Васильевича, в соответствии сп.3 ст.4 Федерального  закона «О введении в действие Градостроительного кодекса 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 народных депутатов  РЕШИЛ:</w:t>
      </w:r>
    </w:p>
    <w:p w:rsidR="008F128B" w:rsidRPr="00E36C02" w:rsidRDefault="008F128B" w:rsidP="008F1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Назначить на  12.00 часов 13.12.2018 г. публичные слушания по вопросу выдачи  разрешения на отклонение от предельных  параметров разрешенного  строительства  объектов капитального строительства на земельном участке в кадастровых  кварталах 32:20:0180103  и 32:20:0190701  площадью 12898 кв. метров, расположенном по адресу: Брянская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Граборовка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Граборовская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участок  3Б, с основным видом  разрешенного  использования – для ведения личного  подсобного хозяйства.</w:t>
      </w:r>
    </w:p>
    <w:p w:rsidR="00E36C02" w:rsidRPr="008F128B" w:rsidRDefault="00E36C02" w:rsidP="008F12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128B">
        <w:rPr>
          <w:rFonts w:ascii="Times New Roman" w:hAnsi="Times New Roman" w:cs="Times New Roman"/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E36C02" w:rsidRPr="008F128B" w:rsidRDefault="008F128B" w:rsidP="008F1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Шкабарина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</w:t>
      </w:r>
      <w:r w:rsidR="00E36C02" w:rsidRPr="008F128B">
        <w:rPr>
          <w:rFonts w:ascii="Times New Roman" w:hAnsi="Times New Roman" w:cs="Times New Roman"/>
          <w:sz w:val="28"/>
          <w:szCs w:val="28"/>
        </w:rPr>
        <w:t>С. – депутат  районного Совета  (председатель);</w:t>
      </w:r>
    </w:p>
    <w:p w:rsidR="00E36C02" w:rsidRPr="008F128B" w:rsidRDefault="00E36C02" w:rsidP="008F1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28B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8F128B">
        <w:rPr>
          <w:rFonts w:ascii="Times New Roman" w:hAnsi="Times New Roman" w:cs="Times New Roman"/>
          <w:sz w:val="28"/>
          <w:szCs w:val="28"/>
        </w:rPr>
        <w:t>Зеленов</w:t>
      </w:r>
      <w:proofErr w:type="spellEnd"/>
      <w:r w:rsidRPr="008F128B">
        <w:rPr>
          <w:rFonts w:ascii="Times New Roman" w:hAnsi="Times New Roman" w:cs="Times New Roman"/>
          <w:sz w:val="28"/>
          <w:szCs w:val="28"/>
        </w:rPr>
        <w:t xml:space="preserve"> А.В. – депутат </w:t>
      </w:r>
      <w:proofErr w:type="spellStart"/>
      <w:r w:rsidRPr="008F128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8F128B">
        <w:rPr>
          <w:rFonts w:ascii="Times New Roman" w:hAnsi="Times New Roman" w:cs="Times New Roman"/>
          <w:sz w:val="28"/>
          <w:szCs w:val="28"/>
        </w:rPr>
        <w:t xml:space="preserve"> районного Совета (секретарь);</w:t>
      </w:r>
    </w:p>
    <w:p w:rsidR="00E36C02" w:rsidRPr="008F128B" w:rsidRDefault="00E36C02" w:rsidP="008F1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28B">
        <w:rPr>
          <w:rFonts w:ascii="Times New Roman" w:hAnsi="Times New Roman" w:cs="Times New Roman"/>
          <w:sz w:val="28"/>
          <w:szCs w:val="28"/>
        </w:rPr>
        <w:tab/>
        <w:t>Члены комиссии:</w:t>
      </w:r>
    </w:p>
    <w:p w:rsidR="00E36C02" w:rsidRPr="008F128B" w:rsidRDefault="00E36C02" w:rsidP="008F1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28B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8F128B">
        <w:rPr>
          <w:rFonts w:ascii="Times New Roman" w:hAnsi="Times New Roman" w:cs="Times New Roman"/>
          <w:sz w:val="28"/>
          <w:szCs w:val="28"/>
        </w:rPr>
        <w:t>Шаболдина</w:t>
      </w:r>
      <w:proofErr w:type="spellEnd"/>
      <w:r w:rsidRPr="008F128B">
        <w:rPr>
          <w:rFonts w:ascii="Times New Roman" w:hAnsi="Times New Roman" w:cs="Times New Roman"/>
          <w:sz w:val="28"/>
          <w:szCs w:val="28"/>
        </w:rPr>
        <w:t xml:space="preserve"> Е.Д. – заместитель главы администрации </w:t>
      </w:r>
      <w:proofErr w:type="spellStart"/>
      <w:r w:rsidRPr="008F128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8F128B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36C02" w:rsidRPr="008F128B" w:rsidRDefault="00E36C02" w:rsidP="008F1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28B">
        <w:rPr>
          <w:rFonts w:ascii="Times New Roman" w:hAnsi="Times New Roman" w:cs="Times New Roman"/>
          <w:sz w:val="28"/>
          <w:szCs w:val="28"/>
        </w:rPr>
        <w:t xml:space="preserve">                                          начальник финансового управления;</w:t>
      </w:r>
    </w:p>
    <w:p w:rsidR="00E36C02" w:rsidRPr="008F128B" w:rsidRDefault="00E36C02" w:rsidP="008F128B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8F128B">
        <w:rPr>
          <w:rFonts w:ascii="Times New Roman" w:hAnsi="Times New Roman" w:cs="Times New Roman"/>
          <w:sz w:val="28"/>
          <w:szCs w:val="28"/>
        </w:rPr>
        <w:t xml:space="preserve">Волкова И.К.       – управляющий делами администрации </w:t>
      </w:r>
      <w:proofErr w:type="spellStart"/>
      <w:r w:rsidRPr="008F128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8F128B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36C02" w:rsidRPr="008F128B" w:rsidRDefault="00E36C02" w:rsidP="008F128B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8F128B">
        <w:rPr>
          <w:rFonts w:ascii="Times New Roman" w:hAnsi="Times New Roman" w:cs="Times New Roman"/>
          <w:sz w:val="28"/>
          <w:szCs w:val="28"/>
        </w:rPr>
        <w:t xml:space="preserve">                                района;</w:t>
      </w:r>
    </w:p>
    <w:p w:rsidR="00E36C02" w:rsidRPr="008F128B" w:rsidRDefault="00E36C02" w:rsidP="008F128B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8F128B">
        <w:rPr>
          <w:rFonts w:ascii="Times New Roman" w:hAnsi="Times New Roman" w:cs="Times New Roman"/>
          <w:sz w:val="28"/>
          <w:szCs w:val="28"/>
        </w:rPr>
        <w:t xml:space="preserve">Каплун Н.Д.        -   начальник отдела экономики и прогнозирования </w:t>
      </w:r>
    </w:p>
    <w:p w:rsidR="00E36C02" w:rsidRPr="008F128B" w:rsidRDefault="00E36C02" w:rsidP="008F128B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8F128B">
        <w:rPr>
          <w:rFonts w:ascii="Times New Roman" w:hAnsi="Times New Roman" w:cs="Times New Roman"/>
          <w:sz w:val="28"/>
          <w:szCs w:val="28"/>
        </w:rPr>
        <w:t xml:space="preserve">                                 администрации </w:t>
      </w:r>
      <w:proofErr w:type="spellStart"/>
      <w:r w:rsidRPr="008F128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8F128B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E36C02" w:rsidRPr="008F128B" w:rsidRDefault="00E36C02" w:rsidP="008F128B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8F128B">
        <w:rPr>
          <w:rFonts w:ascii="Times New Roman" w:hAnsi="Times New Roman" w:cs="Times New Roman"/>
          <w:sz w:val="28"/>
          <w:szCs w:val="28"/>
        </w:rPr>
        <w:t xml:space="preserve">Синицын А.М.   -   главный специалист управления делами </w:t>
      </w:r>
    </w:p>
    <w:p w:rsidR="00E36C02" w:rsidRPr="008F128B" w:rsidRDefault="00E36C02" w:rsidP="008F128B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  <w:r w:rsidRPr="008F128B">
        <w:rPr>
          <w:rFonts w:ascii="Times New Roman" w:hAnsi="Times New Roman" w:cs="Times New Roman"/>
          <w:sz w:val="28"/>
          <w:szCs w:val="28"/>
        </w:rPr>
        <w:t xml:space="preserve">                                администрации </w:t>
      </w:r>
      <w:proofErr w:type="spellStart"/>
      <w:r w:rsidRPr="008F128B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8F128B">
        <w:rPr>
          <w:rFonts w:ascii="Times New Roman" w:hAnsi="Times New Roman" w:cs="Times New Roman"/>
          <w:sz w:val="28"/>
          <w:szCs w:val="28"/>
        </w:rPr>
        <w:t xml:space="preserve"> района.  </w:t>
      </w:r>
      <w:r w:rsidRPr="008F128B"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E36C02" w:rsidRPr="008F128B" w:rsidRDefault="00E36C02" w:rsidP="008F12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128B">
        <w:rPr>
          <w:rFonts w:ascii="Times New Roman" w:hAnsi="Times New Roman" w:cs="Times New Roman"/>
          <w:sz w:val="28"/>
          <w:szCs w:val="28"/>
        </w:rPr>
        <w:tab/>
        <w:t>3. Настоящее решение вступает в силу после официального опубликования (обнародования) в установленном порядке.</w:t>
      </w:r>
    </w:p>
    <w:p w:rsidR="00E36C02" w:rsidRDefault="00E36C02" w:rsidP="00E36C02">
      <w:pPr>
        <w:jc w:val="both"/>
        <w:rPr>
          <w:sz w:val="28"/>
          <w:szCs w:val="28"/>
        </w:rPr>
      </w:pPr>
    </w:p>
    <w:p w:rsidR="00E36C02" w:rsidRDefault="00E36C02" w:rsidP="00E36C02">
      <w:pPr>
        <w:pStyle w:val="a3"/>
      </w:pPr>
      <w:bookmarkStart w:id="0" w:name="_GoBack"/>
      <w:bookmarkEnd w:id="0"/>
      <w:r>
        <w:rPr>
          <w:szCs w:val="28"/>
        </w:rPr>
        <w:t xml:space="preserve">Глава района                                                                                 С.Ф. </w:t>
      </w:r>
      <w:proofErr w:type="spellStart"/>
      <w:r>
        <w:rPr>
          <w:szCs w:val="28"/>
        </w:rPr>
        <w:t>Чеботкевич</w:t>
      </w:r>
      <w:proofErr w:type="spellEnd"/>
    </w:p>
    <w:p w:rsidR="00EB54F0" w:rsidRPr="00E36C02" w:rsidRDefault="00EB54F0" w:rsidP="00E36C02">
      <w:pPr>
        <w:tabs>
          <w:tab w:val="left" w:pos="1125"/>
        </w:tabs>
        <w:rPr>
          <w:rFonts w:ascii="Times New Roman" w:hAnsi="Times New Roman" w:cs="Times New Roman"/>
          <w:sz w:val="28"/>
          <w:szCs w:val="28"/>
        </w:rPr>
      </w:pPr>
    </w:p>
    <w:sectPr w:rsidR="00EB54F0" w:rsidRPr="00E36C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4F0"/>
    <w:rsid w:val="004655DC"/>
    <w:rsid w:val="008F128B"/>
    <w:rsid w:val="00AA40E6"/>
    <w:rsid w:val="00E36C02"/>
    <w:rsid w:val="00EB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36C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36C0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36C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36C0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cp:lastPrinted>2018-11-28T08:10:00Z</cp:lastPrinted>
  <dcterms:created xsi:type="dcterms:W3CDTF">2018-11-28T07:26:00Z</dcterms:created>
  <dcterms:modified xsi:type="dcterms:W3CDTF">2018-11-28T08:11:00Z</dcterms:modified>
</cp:coreProperties>
</file>